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[Nom et Prénom de l’assuré]</w:t>
        <w:br w:type="textWrapping"/>
        <w:t xml:space="preserve">[Adresse postale du logement actuellement assuré]</w:t>
        <w:br w:type="textWrapping"/>
        <w:t xml:space="preserve">[Code postal – Ville]</w:t>
        <w:br w:type="textWrapping"/>
        <w:t xml:space="preserve">[Numéro de téléphone]</w:t>
        <w:br w:type="textWrapping"/>
        <w:t xml:space="preserve">[Adresse e-mail]</w:t>
        <w:br w:type="textWrapping"/>
        <w:t xml:space="preserve">[Numéro de contrat d'assurance habitation AXA]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À l'attention de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AXA France – Service Résiliation Habitation</w:t>
        <w:br w:type="textWrapping"/>
        <w:t xml:space="preserve">[ou : À l'attention de votre Agence AXA locale]</w:t>
        <w:br w:type="textWrapping"/>
        <w:t xml:space="preserve">313, Terrasses de l'Arche</w:t>
        <w:br w:type="textWrapping"/>
        <w:t xml:space="preserve">92727 Nanterre Cedex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Fait à [Ville], le [Date]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Objet : Résiliation de mon contrat d’assurance habitation AXA n° [Numéro de contrat]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Adresse du logement couvert : [Adresse complète du bien assuré]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Envoi en recommandé avec accusé de réception (LRAR)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Madame, Monsieur,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Par la présente, je vous notifie ma décision de résilier mon contrat d’assurance habitation n° [Numéro de contrat], souscrit auprès de votre compagnie pour le logement situé à l'adresse suivante : [Adresse complète du logement assuré].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Ma démarche s'effectue au titre du motif suivant (cocher la case correspondante) :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 ] Application de la loi Hamon (art. L. 113-15-2 du Code des assurances) : mon contrat ayant plus d'un an d'ancienneté, la résiliation prendra effet 1 (un) mois après la date de réception de la présente lettre.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 ] Déménagement / Changement de domicile (art. L. 113-16 du Code des assurances) : départ du logement intervenu (ou prévu) le [Date du déménagement], justifié par la pièce jointe (état des lieux de sortie, nouveau bail ou acte de vente).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 ] Échéance annuelle (art. L. 113-12 du Code des assurances) : résiliation à la date anniversaire de mon contrat en respectant le préavis légal de 2 mois.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 ] Application de la loi Châtel (art. L. 113-15-1 du Code des assurances) : avis d'échéance annuel reçu tardivement ou non reçu. 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 ] Vente du bien immobilier (art. L. 121-10 du Code des assurances) : transfert de propriété intervenu le [Date], acte notarié joint.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 ] Refus d’augmentation tarifaire injustifiée : notification de résiliation suite à la hausse de tarif non contractuelle notifiée le [Date].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Conformément aux dispositions du Code des assurances, je vous remercie de bien vouloir 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Me confirmer par écrit la date de clôture effective de mes garanties et l'arrêt des prélèvements bancaires associés 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0" w:beforeAutospacing="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Procéder au remboursement du solde de cotisation perçu d'avance correspondant à la période postérieure à la résiliation, dans un délai légal maximal de 30 jours.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i w:val="1"/>
          <w:iCs w:val="1"/>
          <w:sz w:val="23"/>
          <w:szCs w:val="23"/>
          <w:rtl w:val="0"/>
        </w:rPr>
        <w:t xml:space="preserve">(Si vous êtes locataire et résiliez sous loi Hamon sans déménager) :</w:t>
      </w:r>
      <w:r w:rsidDel="00000000" w:rsidR="00000000" w:rsidRPr="00000000">
        <w:rPr>
          <w:sz w:val="23"/>
          <w:szCs w:val="23"/>
          <w:rtl w:val="0"/>
        </w:rPr>
        <w:t xml:space="preserve"> Vous trouverez ci-joint l'attestation de mon nouveau contrat d'assurance garantissant la continuité de ma couverture locative obligatoire (art. 7 de la loi du 6 juillet 1989).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Dans l'attente de votre confirmation écrite, je vous prie d'agréer, Madame, Monsieur, l’expression de mes salutations distinguées.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[Nom et Prénom]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[Signature]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Pièce jointe : [Indiquer le justificatif le cas échéant : État des lieux de sortie, attestation du nouvel assureur, acte de vente].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