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19"/>
          <w:szCs w:val="19"/>
        </w:rPr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[Nom et prénom]</w:t>
        <w:br w:type="textWrapping"/>
      </w:r>
      <w:r w:rsidDel="00000000" w:rsidR="00000000" w:rsidRPr="00000000">
        <w:rPr>
          <w:sz w:val="19"/>
          <w:szCs w:val="19"/>
          <w:rtl w:val="0"/>
        </w:rPr>
        <w:t xml:space="preserve">[Adresse]</w:t>
        <w:br w:type="textWrapping"/>
        <w:t xml:space="preserve">[Code postal, Ville]</w:t>
        <w:br w:type="textWrapping"/>
        <w:t xml:space="preserve">[Téléphone]</w:t>
        <w:br w:type="textWrapping"/>
        <w:t xml:space="preserve">[Email]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19"/>
          <w:szCs w:val="19"/>
        </w:rPr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MMA - Service Résiliation</w:t>
        <w:br w:type="textWrapping"/>
      </w:r>
      <w:r w:rsidDel="00000000" w:rsidR="00000000" w:rsidRPr="00000000">
        <w:rPr>
          <w:sz w:val="19"/>
          <w:szCs w:val="19"/>
          <w:rtl w:val="0"/>
        </w:rPr>
        <w:t xml:space="preserve">[ou : À l'attention de votre Agence MMA locale]</w:t>
        <w:br w:type="textWrapping"/>
        <w:t xml:space="preserve">160, rue Henri Champion</w:t>
        <w:br w:type="textWrapping"/>
        <w:t xml:space="preserve">72030 Le Mans Cedex 9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b w:val="1"/>
          <w:bCs w:val="1"/>
          <w:sz w:val="19"/>
          <w:szCs w:val="19"/>
        </w:rPr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Fait à [Ville], le [Date]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b w:val="1"/>
          <w:bCs w:val="1"/>
          <w:sz w:val="19"/>
          <w:szCs w:val="19"/>
        </w:rPr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Objet : Demande de résiliation de mon contrat d'assurance n° [Numéro de contrat]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Madame, Monsieur,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Par la présente, je vous notifie ma décision de résilier mon contrat d’assurance habitation n° [Numéro de contrat], souscrit auprès de votre compagnie pour le logement situé à l'adresse suivante : [Adresse complète du logement assuré].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Ma demande s'effectue au titre du motif suivant (cocher la situation correspondante) :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[ ] Application de la loi Hamon (art. L. 113-15-2 du Code des assurances) : mon contrat ayant été souscrit il y a plus d'un an, la résiliation prendra effet 1 (un) mois après la réception de la présente lettre. </w:t>
        <w:br w:type="textWrapping"/>
        <w:t xml:space="preserve">[ ] Déménagement / Changement de domicile (art. L. 113-16 du Code des assurances) : départ du logement intervenu (ou prévu) le [Date du déménagement], justifié par la pièce jointe (état des lieux de sortie, nouveau bail ou acte de vente). </w:t>
        <w:br w:type="textWrapping"/>
        <w:t xml:space="preserve">[ ] Échéance annuelle (art. L. 113-12 du Code des assurances) : résiliation à la date d'échéance principale du contrat en respectant le préavis de 2 mois. </w:t>
        <w:br w:type="textWrapping"/>
        <w:t xml:space="preserve">[ ] Application de la loi Châtel (art. L. 113-15-1 du Code des assurances) : avis d'échéance annuel reçu tardivement ou non reçu. </w:t>
        <w:br w:type="textWrapping"/>
        <w:t xml:space="preserve">[ ] Vente du bien immobilier assuré (art. L. 121-10 du Code des assurances) : vente intervenue le [Date], acte notarié joint. </w:t>
        <w:br w:type="textWrapping"/>
        <w:t xml:space="preserve">[ ] Refus d’augmentation tarifaire injustifiée : notification de résiliation suite à la hausse de cotisation non consécutive à une clause contractuelle.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Conformément aux dispositions du Code des assurances, je vous remercie de bien vouloir 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240" w:lineRule="auto"/>
        <w:ind w:left="720" w:hanging="360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Me confirmer par écrit la date d'effet effective de la résiliation de mon contrat et l'arrêt des prélèvements automatiques 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0" w:beforeAutospacing="0" w:lineRule="auto"/>
        <w:ind w:left="720" w:hanging="360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Procéder au remboursement de la portion de prime ou cotisation perçue d'avance correspondant à la période postérieure à la résiliation, dans un délai légal de 30 jours.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19"/>
          <w:szCs w:val="19"/>
        </w:rPr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(Si vous êtes locataire et résiliez sous loi Hamon sans déménager) :</w:t>
      </w:r>
      <w:r w:rsidDel="00000000" w:rsidR="00000000" w:rsidRPr="00000000">
        <w:rPr>
          <w:sz w:val="19"/>
          <w:szCs w:val="19"/>
          <w:rtl w:val="0"/>
        </w:rPr>
        <w:t xml:space="preserve"> Vous trouverez ci-joint l'attestation de mon nouveau contrat d'assurance garantissant la couverture continue des risques locatifs conformément à l'article 7 de la loi du 6 juillet 1989.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Dans l'attente de votre confirmation écrite, je vous prie d'agréer, Madame, Monsieur, l'expression de mes salutations distinguées.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[Nom et Prénom]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[Signature]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Pièce jointe : [Indiquer le justificatif selon le cas : État des lieux de sortie, attestation du nouvel assureur, acte notarié, etc.]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